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CE" w:rsidRPr="00BA6EA3" w:rsidRDefault="00314ECE" w:rsidP="00314ECE">
      <w:pPr>
        <w:spacing w:after="0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 w:rsidRPr="00BA6EA3">
        <w:rPr>
          <w:rFonts w:ascii="Verdana" w:eastAsia="Times New Roman" w:hAnsi="Verdana" w:cs="Times New Roman"/>
          <w:b/>
          <w:sz w:val="40"/>
          <w:szCs w:val="40"/>
        </w:rPr>
        <w:t>SRR &amp; CVR Government Degree College</w:t>
      </w:r>
    </w:p>
    <w:p w:rsidR="00314ECE" w:rsidRPr="00BA6EA3" w:rsidRDefault="00314ECE" w:rsidP="00314ECE">
      <w:pPr>
        <w:tabs>
          <w:tab w:val="left" w:pos="720"/>
        </w:tabs>
        <w:spacing w:after="0"/>
        <w:ind w:left="180"/>
        <w:jc w:val="center"/>
        <w:outlineLvl w:val="0"/>
        <w:rPr>
          <w:rFonts w:ascii="Iskoola Pota" w:eastAsia="Times New Roman" w:hAnsi="Iskoola Pota" w:cs="Iskoola Pota"/>
          <w:bCs/>
          <w:i/>
          <w:iCs/>
          <w:sz w:val="18"/>
          <w:szCs w:val="18"/>
        </w:rPr>
      </w:pPr>
      <w:r w:rsidRPr="00BA6EA3">
        <w:rPr>
          <w:rFonts w:ascii="Iskoola Pota" w:eastAsia="Times New Roman" w:hAnsi="Iskoola Pota" w:cs="Iskoola Pota"/>
          <w:bCs/>
          <w:i/>
          <w:iCs/>
          <w:sz w:val="18"/>
          <w:szCs w:val="18"/>
        </w:rPr>
        <w:t xml:space="preserve">  </w:t>
      </w:r>
      <w:r w:rsidRPr="00BA6EA3">
        <w:rPr>
          <w:rFonts w:ascii="Iskoola Pota" w:eastAsia="Times New Roman" w:hAnsi="Iskoola Pota" w:cs="Iskoola Pota"/>
          <w:bCs/>
          <w:i/>
          <w:iCs/>
          <w:sz w:val="16"/>
          <w:szCs w:val="16"/>
        </w:rPr>
        <w:t xml:space="preserve">An Autonomous </w:t>
      </w:r>
      <w:proofErr w:type="gramStart"/>
      <w:r w:rsidRPr="00BA6EA3">
        <w:rPr>
          <w:rFonts w:ascii="Iskoola Pota" w:eastAsia="Times New Roman" w:hAnsi="Iskoola Pota" w:cs="Iskoola Pota"/>
          <w:bCs/>
          <w:i/>
          <w:iCs/>
          <w:sz w:val="16"/>
          <w:szCs w:val="16"/>
        </w:rPr>
        <w:t>&amp;  ISO</w:t>
      </w:r>
      <w:proofErr w:type="gramEnd"/>
      <w:r w:rsidRPr="00BA6EA3">
        <w:rPr>
          <w:rFonts w:ascii="Iskoola Pota" w:eastAsia="Times New Roman" w:hAnsi="Iskoola Pota" w:cs="Iskoola Pota"/>
          <w:bCs/>
          <w:i/>
          <w:iCs/>
          <w:sz w:val="16"/>
          <w:szCs w:val="16"/>
        </w:rPr>
        <w:t xml:space="preserve"> 9001: 2015 Certified Institution:: Ranked by NIRF in 101-150 band at NIRF-2020 &amp; 151-200 band in NIRF 2019</w:t>
      </w:r>
    </w:p>
    <w:p w:rsidR="00314ECE" w:rsidRPr="00D50B16" w:rsidRDefault="00314ECE" w:rsidP="00314ECE">
      <w:pPr>
        <w:tabs>
          <w:tab w:val="left" w:pos="720"/>
        </w:tabs>
        <w:spacing w:after="0"/>
        <w:jc w:val="center"/>
        <w:outlineLvl w:val="0"/>
        <w:rPr>
          <w:rFonts w:ascii="Iskoola Pota" w:eastAsia="Times New Roman" w:hAnsi="Iskoola Pota" w:cs="Iskoola Pota"/>
          <w:bCs/>
          <w:i/>
          <w:iCs/>
          <w:sz w:val="18"/>
          <w:szCs w:val="18"/>
        </w:rPr>
      </w:pPr>
      <w:r w:rsidRPr="00D50B16">
        <w:rPr>
          <w:rFonts w:ascii="Iskoola Pota" w:eastAsia="Times New Roman" w:hAnsi="Iskoola Pota" w:cs="Iskoola Pota"/>
          <w:bCs/>
          <w:i/>
          <w:iCs/>
          <w:sz w:val="18"/>
          <w:szCs w:val="18"/>
        </w:rPr>
        <w:t>NAAC accredited Institution with grade B+ with C.G.P.A 2.6 during March, 2017</w:t>
      </w:r>
    </w:p>
    <w:p w:rsidR="00314ECE" w:rsidRDefault="00314ECE" w:rsidP="00314ECE">
      <w:pPr>
        <w:spacing w:after="0" w:line="240" w:lineRule="auto"/>
        <w:jc w:val="center"/>
        <w:rPr>
          <w:rFonts w:ascii="Iskoola Pota" w:eastAsia="Times New Roman" w:hAnsi="Iskoola Pota" w:cs="Iskoola Pota"/>
          <w:b/>
          <w:sz w:val="30"/>
          <w:szCs w:val="30"/>
        </w:rPr>
      </w:pPr>
      <w:proofErr w:type="spellStart"/>
      <w:r w:rsidRPr="00591936">
        <w:rPr>
          <w:rFonts w:ascii="Iskoola Pota" w:eastAsia="Times New Roman" w:hAnsi="Iskoola Pota" w:cs="Iskoola Pota"/>
          <w:b/>
          <w:sz w:val="30"/>
          <w:szCs w:val="30"/>
        </w:rPr>
        <w:t>Mach</w:t>
      </w:r>
      <w:r>
        <w:rPr>
          <w:rFonts w:ascii="Iskoola Pota" w:eastAsia="Times New Roman" w:hAnsi="Iskoola Pota" w:cs="Iskoola Pota"/>
          <w:b/>
          <w:sz w:val="30"/>
          <w:szCs w:val="30"/>
        </w:rPr>
        <w:t>a</w:t>
      </w:r>
      <w:r w:rsidRPr="00591936">
        <w:rPr>
          <w:rFonts w:ascii="Iskoola Pota" w:eastAsia="Times New Roman" w:hAnsi="Iskoola Pota" w:cs="Iskoola Pota"/>
          <w:b/>
          <w:sz w:val="30"/>
          <w:szCs w:val="30"/>
        </w:rPr>
        <w:t>varam</w:t>
      </w:r>
      <w:proofErr w:type="spellEnd"/>
      <w:r w:rsidRPr="00591936">
        <w:rPr>
          <w:rFonts w:ascii="Iskoola Pota" w:eastAsia="Times New Roman" w:hAnsi="Iskoola Pota" w:cs="Iskoola Pota"/>
          <w:b/>
          <w:sz w:val="30"/>
          <w:szCs w:val="30"/>
        </w:rPr>
        <w:t xml:space="preserve">, </w:t>
      </w:r>
      <w:r>
        <w:rPr>
          <w:rFonts w:ascii="Iskoola Pota" w:eastAsia="Times New Roman" w:hAnsi="Iskoola Pota" w:cs="Iskoola Pota"/>
          <w:b/>
          <w:sz w:val="30"/>
          <w:szCs w:val="30"/>
        </w:rPr>
        <w:t>Vijayawada</w:t>
      </w:r>
      <w:r w:rsidRPr="00591936">
        <w:rPr>
          <w:rFonts w:ascii="Iskoola Pota" w:eastAsia="Times New Roman" w:hAnsi="Iskoola Pota" w:cs="Iskoola Pota"/>
          <w:b/>
          <w:sz w:val="30"/>
          <w:szCs w:val="30"/>
        </w:rPr>
        <w:t>, Krishna District, AP-520 004</w:t>
      </w:r>
    </w:p>
    <w:p w:rsidR="00314ECE" w:rsidRDefault="00314ECE" w:rsidP="00314ECE">
      <w:pPr>
        <w:spacing w:after="0" w:line="240" w:lineRule="auto"/>
        <w:jc w:val="center"/>
        <w:rPr>
          <w:rFonts w:ascii="Iskoola Pota" w:eastAsia="Times New Roman" w:hAnsi="Iskoola Pota" w:cs="Iskoola Pota"/>
          <w:b/>
          <w:sz w:val="30"/>
          <w:szCs w:val="30"/>
        </w:rPr>
      </w:pPr>
      <w:r>
        <w:rPr>
          <w:rFonts w:ascii="Verdana" w:hAnsi="Verdana"/>
          <w:b/>
          <w:noProof/>
          <w:sz w:val="40"/>
          <w:szCs w:val="40"/>
          <w:lang w:bidi="te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.5pt;margin-top:4.15pt;width:595.5pt;height:0;z-index:251658240" o:connectortype="straight" strokecolor="black [3200]" strokeweight="2.5pt">
            <v:shadow color="#868686"/>
          </v:shape>
        </w:pict>
      </w:r>
    </w:p>
    <w:p w:rsidR="002D27CF" w:rsidRPr="002D27CF" w:rsidRDefault="002D27CF" w:rsidP="00314E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7CF">
        <w:rPr>
          <w:rFonts w:ascii="Times New Roman" w:hAnsi="Times New Roman" w:cs="Times New Roman"/>
          <w:b/>
          <w:sz w:val="32"/>
          <w:szCs w:val="32"/>
        </w:rPr>
        <w:t>Initiatives of the institution for transfer of knowledge: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4382"/>
        <w:gridCol w:w="2137"/>
        <w:gridCol w:w="2247"/>
      </w:tblGrid>
      <w:tr w:rsidR="002D27CF" w:rsidRPr="002D27CF" w:rsidTr="00102E3E">
        <w:trPr>
          <w:trHeight w:val="9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conducted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</w:tr>
      <w:tr w:rsidR="002D27CF" w:rsidRPr="002D27CF" w:rsidTr="00102E3E">
        <w:trPr>
          <w:trHeight w:val="9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FDP ON ADAPTING TO NEW AGE TEACHING TECHNOLOGIES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20-10-2020,21/10/2020</w:t>
            </w:r>
          </w:p>
        </w:tc>
      </w:tr>
      <w:tr w:rsidR="002D27CF" w:rsidRPr="002D27CF" w:rsidTr="00102E3E">
        <w:trPr>
          <w:trHeight w:val="9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RTI 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27CF" w:rsidRPr="002D27CF" w:rsidRDefault="002D27CF" w:rsidP="0010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06-03-2021</w:t>
            </w:r>
          </w:p>
        </w:tc>
      </w:tr>
    </w:tbl>
    <w:p w:rsidR="002D27CF" w:rsidRDefault="002D27CF" w:rsidP="002D27CF"/>
    <w:p w:rsidR="002D27CF" w:rsidRDefault="002D27CF"/>
    <w:sectPr w:rsidR="002D27CF" w:rsidSect="00314ECE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27CF"/>
    <w:rsid w:val="002D27CF"/>
    <w:rsid w:val="00314ECE"/>
    <w:rsid w:val="00C3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6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fresh</cp:lastModifiedBy>
  <cp:revision>4</cp:revision>
  <cp:lastPrinted>2022-07-20T17:26:00Z</cp:lastPrinted>
  <dcterms:created xsi:type="dcterms:W3CDTF">2022-06-28T04:47:00Z</dcterms:created>
  <dcterms:modified xsi:type="dcterms:W3CDTF">2022-07-20T17:26:00Z</dcterms:modified>
</cp:coreProperties>
</file>